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B0" w:rsidRDefault="004E06D6" w:rsidP="00F17BB0">
      <w:pPr>
        <w:widowControl/>
        <w:rPr>
          <w:rFonts w:ascii="方正小标宋简体" w:eastAsia="方正小标宋简体" w:hAnsi="黑体"/>
          <w:sz w:val="32"/>
          <w:szCs w:val="32"/>
        </w:rPr>
      </w:pPr>
      <w:r w:rsidRPr="00993A77">
        <w:rPr>
          <w:rFonts w:ascii="方正小标宋简体" w:eastAsia="方正小标宋简体" w:hAnsi="黑体" w:hint="eastAsia"/>
          <w:sz w:val="32"/>
          <w:szCs w:val="32"/>
        </w:rPr>
        <w:t>附件1</w:t>
      </w:r>
    </w:p>
    <w:p w:rsidR="004E06D6" w:rsidRPr="00880697" w:rsidRDefault="00B55FF2" w:rsidP="00F17BB0">
      <w:pPr>
        <w:widowControl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11月份</w:t>
      </w:r>
      <w:r w:rsidR="004E06D6" w:rsidRPr="00880697">
        <w:rPr>
          <w:rFonts w:ascii="方正小标宋简体" w:eastAsia="方正小标宋简体" w:hAnsi="华文中宋" w:hint="eastAsia"/>
          <w:sz w:val="44"/>
          <w:szCs w:val="44"/>
        </w:rPr>
        <w:t>校领导接待日安排</w:t>
      </w:r>
    </w:p>
    <w:tbl>
      <w:tblPr>
        <w:tblW w:w="98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134"/>
        <w:gridCol w:w="1417"/>
        <w:gridCol w:w="1843"/>
        <w:gridCol w:w="3483"/>
      </w:tblGrid>
      <w:tr w:rsidR="004E06D6" w:rsidRPr="00880697" w:rsidTr="00B55FF2">
        <w:trPr>
          <w:trHeight w:val="625"/>
          <w:jc w:val="center"/>
        </w:trPr>
        <w:tc>
          <w:tcPr>
            <w:tcW w:w="1927" w:type="dxa"/>
            <w:vAlign w:val="center"/>
          </w:tcPr>
          <w:p w:rsidR="004E06D6" w:rsidRPr="00880697" w:rsidRDefault="004E06D6" w:rsidP="00B77D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b/>
                <w:sz w:val="28"/>
                <w:szCs w:val="28"/>
              </w:rPr>
              <w:t>时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880697">
              <w:rPr>
                <w:rFonts w:ascii="仿宋_GB2312" w:eastAsia="仿宋_GB2312" w:hAnsi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1134" w:type="dxa"/>
            <w:vAlign w:val="center"/>
          </w:tcPr>
          <w:p w:rsidR="004E06D6" w:rsidRPr="00880697" w:rsidRDefault="004E06D6" w:rsidP="00B77D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地 点</w:t>
            </w:r>
          </w:p>
        </w:tc>
        <w:tc>
          <w:tcPr>
            <w:tcW w:w="1417" w:type="dxa"/>
            <w:vAlign w:val="center"/>
          </w:tcPr>
          <w:p w:rsidR="004E06D6" w:rsidRPr="00880697" w:rsidRDefault="004E06D6" w:rsidP="00B77D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b/>
                <w:sz w:val="28"/>
                <w:szCs w:val="28"/>
              </w:rPr>
              <w:t>接待领导</w:t>
            </w:r>
          </w:p>
        </w:tc>
        <w:tc>
          <w:tcPr>
            <w:tcW w:w="1843" w:type="dxa"/>
            <w:vAlign w:val="center"/>
          </w:tcPr>
          <w:p w:rsidR="004E06D6" w:rsidRPr="00880697" w:rsidRDefault="004E06D6" w:rsidP="00B77D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3483" w:type="dxa"/>
            <w:vAlign w:val="center"/>
          </w:tcPr>
          <w:p w:rsidR="004E06D6" w:rsidRPr="00880697" w:rsidRDefault="004E06D6" w:rsidP="00B77DC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b/>
                <w:sz w:val="28"/>
                <w:szCs w:val="28"/>
              </w:rPr>
              <w:t>职责分工</w:t>
            </w:r>
          </w:p>
        </w:tc>
      </w:tr>
      <w:tr w:rsidR="004E06D6" w:rsidRPr="00880697" w:rsidTr="00B55FF2">
        <w:trPr>
          <w:trHeight w:val="2022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B55FF2" w:rsidRDefault="004E06D6" w:rsidP="00B77DC2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9.</w:t>
            </w:r>
            <w:r w:rsidR="00B55FF2">
              <w:rPr>
                <w:rFonts w:ascii="仿宋_GB2312" w:eastAsia="仿宋_GB2312" w:hAnsi="宋体" w:hint="eastAsia"/>
                <w:sz w:val="28"/>
                <w:szCs w:val="28"/>
              </w:rPr>
              <w:t>11.8</w:t>
            </w:r>
          </w:p>
          <w:p w:rsidR="004E06D6" w:rsidRPr="00880697" w:rsidRDefault="004E06D6" w:rsidP="00B77DC2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星期五</w:t>
            </w:r>
          </w:p>
          <w:p w:rsidR="004E06D6" w:rsidRPr="00880697" w:rsidRDefault="004E06D6" w:rsidP="00AB4ABF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14:30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55A9" w:rsidRDefault="009E55A9" w:rsidP="00AB4ABF">
            <w:pPr>
              <w:widowControl/>
              <w:adjustRightInd w:val="0"/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市北校区</w:t>
            </w:r>
            <w:r>
              <w:rPr>
                <w:rFonts w:ascii="仿宋_GB2312" w:eastAsia="仿宋_GB2312" w:hAnsi="宋体"/>
                <w:sz w:val="28"/>
                <w:szCs w:val="28"/>
              </w:rPr>
              <w:t>图书科技楼</w:t>
            </w:r>
          </w:p>
          <w:p w:rsidR="004E06D6" w:rsidRPr="00880697" w:rsidRDefault="00B55FF2" w:rsidP="009E55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 w:rsidR="004E06D6" w:rsidRPr="00880697" w:rsidRDefault="00B55FF2" w:rsidP="00AB4ABF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沈文青</w:t>
            </w:r>
          </w:p>
        </w:tc>
        <w:tc>
          <w:tcPr>
            <w:tcW w:w="1843" w:type="dxa"/>
            <w:vAlign w:val="center"/>
          </w:tcPr>
          <w:p w:rsidR="004E06D6" w:rsidRPr="00880697" w:rsidRDefault="00B55FF2" w:rsidP="00B55FF2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党委常委、副校长</w:t>
            </w:r>
          </w:p>
        </w:tc>
        <w:tc>
          <w:tcPr>
            <w:tcW w:w="3483" w:type="dxa"/>
            <w:vAlign w:val="center"/>
          </w:tcPr>
          <w:p w:rsidR="004E06D6" w:rsidRPr="00880697" w:rsidRDefault="00B55FF2" w:rsidP="00AB4ABF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负责学校人事、学生、就业创业、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三全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育人和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综合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事务服务方面的工作。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分管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人事处（党委教师工作部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）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、学生工作处（部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）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、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团委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、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创新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创业学院、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综合事务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服务中心。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联系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体育教学部。</w:t>
            </w:r>
          </w:p>
        </w:tc>
      </w:tr>
      <w:tr w:rsidR="00B55FF2" w:rsidRPr="00880697" w:rsidTr="00B55FF2">
        <w:trPr>
          <w:trHeight w:val="960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B55FF2" w:rsidRDefault="00B55FF2" w:rsidP="00BB442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9.11.15</w:t>
            </w:r>
          </w:p>
          <w:p w:rsidR="00B55FF2" w:rsidRPr="00880697" w:rsidRDefault="00B55FF2" w:rsidP="00BB442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星期五</w:t>
            </w:r>
          </w:p>
          <w:p w:rsidR="00B55FF2" w:rsidRPr="00880697" w:rsidRDefault="00B55FF2" w:rsidP="00BB442D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14:30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5FF2" w:rsidRPr="00880697" w:rsidRDefault="009E55A9" w:rsidP="009E55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市北校区</w:t>
            </w:r>
            <w:r>
              <w:rPr>
                <w:rFonts w:ascii="仿宋_GB2312" w:eastAsia="仿宋_GB2312" w:hAnsi="宋体"/>
                <w:sz w:val="28"/>
                <w:szCs w:val="28"/>
              </w:rPr>
              <w:t>图书科技楼</w:t>
            </w:r>
            <w:r w:rsidR="00B55FF2">
              <w:rPr>
                <w:rFonts w:ascii="仿宋_GB2312" w:eastAsia="仿宋_GB2312" w:hAnsi="宋体" w:hint="eastAsia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 w:rsidR="00B55FF2" w:rsidRPr="00880697" w:rsidRDefault="00B55FF2" w:rsidP="00BB442D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王  伟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55FF2" w:rsidRPr="00880697" w:rsidRDefault="00B55FF2" w:rsidP="00BB442D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党委常委、副校长</w:t>
            </w:r>
          </w:p>
        </w:tc>
        <w:tc>
          <w:tcPr>
            <w:tcW w:w="3483" w:type="dxa"/>
            <w:vAlign w:val="center"/>
          </w:tcPr>
          <w:p w:rsidR="00B55FF2" w:rsidRPr="00880697" w:rsidRDefault="00B55FF2" w:rsidP="00AB4ABF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负责学校安全保卫、应急管理、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国有资产管理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（实验室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管理）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和产业发展方面的工作。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分管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校长办公室、保卫处（党委武装部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）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、资产管理处（实验室管理处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）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、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青理工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科发集团。</w:t>
            </w:r>
            <w:r w:rsidRPr="00B55FF2">
              <w:rPr>
                <w:rFonts w:ascii="仿宋_GB2312" w:eastAsia="仿宋_GB2312" w:hAnsi="DengXian"/>
                <w:sz w:val="24"/>
                <w:szCs w:val="32"/>
              </w:rPr>
              <w:t>联系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管理工程学院。</w:t>
            </w:r>
          </w:p>
        </w:tc>
      </w:tr>
      <w:tr w:rsidR="00B55FF2" w:rsidRPr="00880697" w:rsidTr="00B55FF2">
        <w:trPr>
          <w:trHeight w:val="1341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B55FF2" w:rsidRDefault="00B55FF2" w:rsidP="00BB442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9.11.22</w:t>
            </w:r>
          </w:p>
          <w:p w:rsidR="00B55FF2" w:rsidRPr="00880697" w:rsidRDefault="00B55FF2" w:rsidP="00BB442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星期五</w:t>
            </w:r>
          </w:p>
          <w:p w:rsidR="00B55FF2" w:rsidRPr="00880697" w:rsidRDefault="00B55FF2" w:rsidP="00BB442D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14:30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5FF2" w:rsidRPr="00880697" w:rsidRDefault="009E55A9" w:rsidP="009E55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市北校区</w:t>
            </w:r>
            <w:r>
              <w:rPr>
                <w:rFonts w:ascii="仿宋_GB2312" w:eastAsia="仿宋_GB2312" w:hAnsi="宋体"/>
                <w:sz w:val="28"/>
                <w:szCs w:val="28"/>
              </w:rPr>
              <w:t>图书科技楼</w:t>
            </w:r>
            <w:r w:rsidR="00B55FF2">
              <w:rPr>
                <w:rFonts w:ascii="仿宋_GB2312" w:eastAsia="仿宋_GB2312" w:hAnsi="宋体" w:hint="eastAsia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 w:rsidR="00B55FF2" w:rsidRPr="00880697" w:rsidRDefault="00B55FF2" w:rsidP="00BB442D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陈  伟</w:t>
            </w:r>
          </w:p>
        </w:tc>
        <w:tc>
          <w:tcPr>
            <w:tcW w:w="1843" w:type="dxa"/>
            <w:vAlign w:val="center"/>
          </w:tcPr>
          <w:p w:rsidR="00B55FF2" w:rsidRPr="00880697" w:rsidRDefault="00B55FF2" w:rsidP="00BB442D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党委常委、宣传部部长</w:t>
            </w:r>
          </w:p>
        </w:tc>
        <w:tc>
          <w:tcPr>
            <w:tcW w:w="3483" w:type="dxa"/>
            <w:vAlign w:val="center"/>
          </w:tcPr>
          <w:p w:rsidR="00B55FF2" w:rsidRPr="00B55FF2" w:rsidRDefault="00B55FF2" w:rsidP="00B55FF2">
            <w:pPr>
              <w:widowControl/>
              <w:adjustRightInd w:val="0"/>
              <w:snapToGrid w:val="0"/>
              <w:rPr>
                <w:rFonts w:ascii="仿宋_GB2312" w:eastAsia="仿宋_GB2312" w:hAnsi="DengXian"/>
                <w:sz w:val="24"/>
                <w:szCs w:val="32"/>
              </w:rPr>
            </w:pPr>
            <w:r w:rsidRPr="00B55FF2">
              <w:rPr>
                <w:rFonts w:ascii="仿宋_GB2312" w:eastAsia="仿宋_GB2312" w:hAnsi="DengXian"/>
                <w:sz w:val="24"/>
                <w:szCs w:val="32"/>
              </w:rPr>
              <w:t>主持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党委宣传部的全面工作。联系马克思主义学院。</w:t>
            </w:r>
          </w:p>
          <w:p w:rsidR="00B55FF2" w:rsidRPr="00880697" w:rsidRDefault="00B55FF2" w:rsidP="00AB4ABF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55FF2" w:rsidRPr="00880697" w:rsidTr="00B55FF2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B55FF2" w:rsidRDefault="00B55FF2" w:rsidP="00BB442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9.11.29</w:t>
            </w:r>
          </w:p>
          <w:p w:rsidR="00B55FF2" w:rsidRPr="00880697" w:rsidRDefault="00B55FF2" w:rsidP="00BB442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星期五</w:t>
            </w:r>
          </w:p>
          <w:p w:rsidR="00B55FF2" w:rsidRPr="00880697" w:rsidRDefault="00B55FF2" w:rsidP="00BB442D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14:30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880697">
              <w:rPr>
                <w:rFonts w:ascii="仿宋_GB2312" w:eastAsia="仿宋_GB2312" w:hAnsi="宋体" w:hint="eastAsia"/>
                <w:sz w:val="28"/>
                <w:szCs w:val="28"/>
              </w:rPr>
              <w:t>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5FF2" w:rsidRPr="00880697" w:rsidRDefault="009E55A9" w:rsidP="009E55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市北校区</w:t>
            </w:r>
            <w:r>
              <w:rPr>
                <w:rFonts w:ascii="仿宋_GB2312" w:eastAsia="仿宋_GB2312" w:hAnsi="宋体"/>
                <w:sz w:val="28"/>
                <w:szCs w:val="28"/>
              </w:rPr>
              <w:t>图书科技楼</w:t>
            </w:r>
            <w:r w:rsidR="00B55FF2">
              <w:rPr>
                <w:rFonts w:ascii="仿宋_GB2312" w:eastAsia="仿宋_GB2312" w:hAnsi="宋体" w:hint="eastAsia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 w:rsidR="00B55FF2" w:rsidRPr="00880697" w:rsidRDefault="00B55FF2" w:rsidP="00BB442D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郭建锋</w:t>
            </w:r>
          </w:p>
        </w:tc>
        <w:tc>
          <w:tcPr>
            <w:tcW w:w="1843" w:type="dxa"/>
            <w:vAlign w:val="center"/>
          </w:tcPr>
          <w:p w:rsidR="00B55FF2" w:rsidRPr="00880697" w:rsidRDefault="00B55FF2" w:rsidP="00B55FF2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党委常委、组织部部长</w:t>
            </w:r>
          </w:p>
        </w:tc>
        <w:tc>
          <w:tcPr>
            <w:tcW w:w="3483" w:type="dxa"/>
            <w:vAlign w:val="center"/>
          </w:tcPr>
          <w:p w:rsidR="00B55FF2" w:rsidRPr="00B55FF2" w:rsidRDefault="00B55FF2" w:rsidP="00B55FF2">
            <w:pPr>
              <w:widowControl/>
              <w:adjustRightInd w:val="0"/>
              <w:snapToGrid w:val="0"/>
              <w:rPr>
                <w:rFonts w:ascii="仿宋_GB2312" w:eastAsia="仿宋_GB2312" w:hAnsi="DengXian"/>
                <w:sz w:val="24"/>
                <w:szCs w:val="32"/>
              </w:rPr>
            </w:pPr>
            <w:r w:rsidRPr="00B55FF2">
              <w:rPr>
                <w:rFonts w:ascii="仿宋_GB2312" w:eastAsia="仿宋_GB2312" w:hAnsi="DengXian"/>
                <w:sz w:val="24"/>
                <w:szCs w:val="32"/>
              </w:rPr>
              <w:t>主持</w:t>
            </w:r>
            <w:r w:rsidRPr="00B55FF2">
              <w:rPr>
                <w:rFonts w:ascii="仿宋_GB2312" w:eastAsia="仿宋_GB2312" w:hAnsi="DengXian" w:hint="eastAsia"/>
                <w:sz w:val="24"/>
                <w:szCs w:val="32"/>
              </w:rPr>
              <w:t>党委组织部的全面工作。联系艺术与设计学院。</w:t>
            </w:r>
          </w:p>
          <w:p w:rsidR="00B55FF2" w:rsidRPr="00880697" w:rsidRDefault="00B55FF2" w:rsidP="00AB4ABF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E06D6" w:rsidRPr="00880697" w:rsidRDefault="004E06D6" w:rsidP="004E06D6">
      <w:pPr>
        <w:adjustRightInd w:val="0"/>
        <w:spacing w:line="20" w:lineRule="exact"/>
        <w:rPr>
          <w:rFonts w:ascii="宋体" w:hAnsi="宋体"/>
          <w:b/>
          <w:sz w:val="28"/>
          <w:szCs w:val="28"/>
        </w:rPr>
      </w:pPr>
    </w:p>
    <w:p w:rsidR="000F2F0F" w:rsidRPr="004E06D6" w:rsidRDefault="004E06D6" w:rsidP="00B77DC2">
      <w:pPr>
        <w:adjustRightInd w:val="0"/>
        <w:snapToGrid w:val="0"/>
      </w:pPr>
      <w:r w:rsidRPr="00207B75">
        <w:rPr>
          <w:rFonts w:ascii="仿宋_GB2312" w:eastAsia="仿宋_GB2312" w:hAnsi="宋体" w:hint="eastAsia"/>
          <w:sz w:val="28"/>
          <w:szCs w:val="28"/>
        </w:rPr>
        <w:t>注：日程安排如有调整，另行通知。</w:t>
      </w:r>
    </w:p>
    <w:sectPr w:rsidR="000F2F0F" w:rsidRPr="004E06D6" w:rsidSect="00B77DC2">
      <w:headerReference w:type="default" r:id="rId6"/>
      <w:footerReference w:type="even" r:id="rId7"/>
      <w:footerReference w:type="default" r:id="rId8"/>
      <w:pgSz w:w="11907" w:h="16840" w:code="9"/>
      <w:pgMar w:top="1701" w:right="1418" w:bottom="1276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3C" w:rsidRDefault="0054383C" w:rsidP="004E06D6">
      <w:r>
        <w:separator/>
      </w:r>
    </w:p>
  </w:endnote>
  <w:endnote w:type="continuationSeparator" w:id="0">
    <w:p w:rsidR="0054383C" w:rsidRDefault="0054383C" w:rsidP="004E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A9" w:rsidRDefault="00B0217B" w:rsidP="00397BC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F2F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3BA9" w:rsidRDefault="0054383C" w:rsidP="008A13E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A9" w:rsidRPr="008A13EC" w:rsidRDefault="000F2F0F" w:rsidP="00397BC6">
    <w:pPr>
      <w:pStyle w:val="a5"/>
      <w:framePr w:wrap="around" w:vAnchor="text" w:hAnchor="margin" w:xAlign="outside" w:y="1"/>
      <w:ind w:rightChars="-7" w:right="-15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B0217B" w:rsidRPr="008A13EC">
      <w:rPr>
        <w:rStyle w:val="a7"/>
        <w:sz w:val="28"/>
        <w:szCs w:val="28"/>
      </w:rPr>
      <w:fldChar w:fldCharType="begin"/>
    </w:r>
    <w:r w:rsidRPr="008A13EC">
      <w:rPr>
        <w:rStyle w:val="a7"/>
        <w:sz w:val="28"/>
        <w:szCs w:val="28"/>
      </w:rPr>
      <w:instrText xml:space="preserve">PAGE  </w:instrText>
    </w:r>
    <w:r w:rsidR="00B0217B" w:rsidRPr="008A13EC">
      <w:rPr>
        <w:rStyle w:val="a7"/>
        <w:sz w:val="28"/>
        <w:szCs w:val="28"/>
      </w:rPr>
      <w:fldChar w:fldCharType="separate"/>
    </w:r>
    <w:r w:rsidR="009E55A9">
      <w:rPr>
        <w:rStyle w:val="a7"/>
        <w:noProof/>
        <w:sz w:val="28"/>
        <w:szCs w:val="28"/>
      </w:rPr>
      <w:t>1</w:t>
    </w:r>
    <w:r w:rsidR="00B0217B" w:rsidRPr="008A13EC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443BA9" w:rsidRDefault="0054383C" w:rsidP="008A13E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3C" w:rsidRDefault="0054383C" w:rsidP="004E06D6">
      <w:r>
        <w:separator/>
      </w:r>
    </w:p>
  </w:footnote>
  <w:footnote w:type="continuationSeparator" w:id="0">
    <w:p w:rsidR="0054383C" w:rsidRDefault="0054383C" w:rsidP="004E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A9" w:rsidRDefault="0054383C" w:rsidP="00DC5B9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6D6"/>
    <w:rsid w:val="000F2F0F"/>
    <w:rsid w:val="004274FE"/>
    <w:rsid w:val="004E06D6"/>
    <w:rsid w:val="0054383C"/>
    <w:rsid w:val="00714495"/>
    <w:rsid w:val="00855B27"/>
    <w:rsid w:val="009E55A9"/>
    <w:rsid w:val="00B0217B"/>
    <w:rsid w:val="00B55FF2"/>
    <w:rsid w:val="00B77DC2"/>
    <w:rsid w:val="00BB4723"/>
    <w:rsid w:val="00F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721E9"/>
  <w15:docId w15:val="{6F4FDF03-A11F-40C4-9EF9-FAA69E47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E06D6"/>
    <w:rPr>
      <w:sz w:val="18"/>
      <w:szCs w:val="18"/>
    </w:rPr>
  </w:style>
  <w:style w:type="paragraph" w:styleId="a5">
    <w:name w:val="footer"/>
    <w:basedOn w:val="a"/>
    <w:link w:val="a6"/>
    <w:unhideWhenUsed/>
    <w:rsid w:val="004E0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E06D6"/>
    <w:rPr>
      <w:sz w:val="18"/>
      <w:szCs w:val="18"/>
    </w:rPr>
  </w:style>
  <w:style w:type="character" w:styleId="a7">
    <w:name w:val="page number"/>
    <w:basedOn w:val="a0"/>
    <w:rsid w:val="004E06D6"/>
  </w:style>
  <w:style w:type="paragraph" w:styleId="a8">
    <w:name w:val="Balloon Text"/>
    <w:basedOn w:val="a"/>
    <w:link w:val="a9"/>
    <w:uiPriority w:val="99"/>
    <w:semiHidden/>
    <w:unhideWhenUsed/>
    <w:rsid w:val="00B55FF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5F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朱永帅</dc:creator>
  <cp:keywords/>
  <dc:description/>
  <cp:lastModifiedBy>牟宗鑫</cp:lastModifiedBy>
  <cp:revision>7</cp:revision>
  <cp:lastPrinted>2019-11-05T10:18:00Z</cp:lastPrinted>
  <dcterms:created xsi:type="dcterms:W3CDTF">2019-03-01T01:04:00Z</dcterms:created>
  <dcterms:modified xsi:type="dcterms:W3CDTF">2019-11-08T00:49:00Z</dcterms:modified>
</cp:coreProperties>
</file>